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1E" w:rsidRDefault="00773A1E" w:rsidP="00773A1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Способ образования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учить решать проблемные задачи, совершенствовать умение образовывать имена существительные разными способами при помощи тренировочных упражнений.</w:t>
      </w:r>
    </w:p>
    <w:p w:rsidR="00773A1E" w:rsidRDefault="00773A1E" w:rsidP="00773A1E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>
        <w:rPr>
          <w:rFonts w:ascii="Times New Roman" w:hAnsi="Times New Roman" w:cs="Times New Roman"/>
          <w:i/>
          <w:iCs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>
        <w:rPr>
          <w:rFonts w:ascii="Times New Roman" w:hAnsi="Times New Roman" w:cs="Times New Roman"/>
          <w:i/>
          <w:iCs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Калина, капля, капкан, цапля, яйцо.</w:t>
      </w:r>
    </w:p>
    <w:p w:rsidR="00773A1E" w:rsidRDefault="00773A1E" w:rsidP="00773A1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слова в два столбика:</w:t>
      </w:r>
    </w:p>
    <w:p w:rsidR="00773A1E" w:rsidRDefault="00773A1E" w:rsidP="00773A1E">
      <w:pPr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однокоренные слова                          формы слов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лесопилка, лесной, перелесок, лесочек, лесные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дорога, дорожный, подорожник, в дороге, дороженька.</w:t>
      </w:r>
    </w:p>
    <w:p w:rsidR="00773A1E" w:rsidRDefault="00773A1E" w:rsidP="00773A1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Тренировочные упражнения. 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773A1E" w:rsidRDefault="00773A1E" w:rsidP="00773A1E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71825" cy="981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расскажите об известных вам способах образования имен существительных, используя данные примеры.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с комментированием (учебник).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выберите любые два слова и образуйте имена существительные при помощи суффиксов.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суффиксы нельзя использовать для образования имен существительных? Слова какой части речи они образуют?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из данных суффиксов помогли вам образовать существительные с уменьшительно-ласкательным значением?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Решение проблемной задачи в рубрике «Давай подумаем». </w:t>
      </w:r>
    </w:p>
    <w:p w:rsidR="00773A1E" w:rsidRDefault="00773A1E" w:rsidP="00773A1E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корова – коровка – коровушка  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–  ж. р.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поле – полюшко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–  ср. р.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сестра – сестренка – сестричка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–  ж. р.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брат – братишка   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–  м. р.</w:t>
      </w:r>
    </w:p>
    <w:p w:rsidR="00773A1E" w:rsidRDefault="00773A1E" w:rsidP="00773A1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Витя утверждает, что у слов каждой строчки одинаковый род. Прав ли он? Докажите.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Прочитайте правило в учебнике.</w:t>
      </w:r>
    </w:p>
    <w:p w:rsidR="00773A1E" w:rsidRDefault="00773A1E" w:rsidP="00773A1E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Определите род и склонение имен существительных: 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нос – носик – носишко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лиса – лисичка – лисонька</w:t>
      </w:r>
    </w:p>
    <w:p w:rsidR="00773A1E" w:rsidRDefault="00773A1E" w:rsidP="00773A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изба – избенка – избушка</w:t>
      </w:r>
    </w:p>
    <w:p w:rsidR="00773A1E" w:rsidRDefault="00773A1E" w:rsidP="00773A1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5 (учебник).</w:t>
      </w:r>
    </w:p>
    <w:p w:rsidR="00773A1E" w:rsidRDefault="00773A1E" w:rsidP="00773A1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773A1E" w:rsidRDefault="00773A1E" w:rsidP="00773A1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Какого рода будет существительное, если оно образовано разным способом? Докажите примерами.</w:t>
      </w:r>
    </w:p>
    <w:p w:rsidR="00773A1E" w:rsidRDefault="00773A1E" w:rsidP="00773A1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sz w:val="28"/>
          <w:szCs w:val="28"/>
        </w:rPr>
        <w:t xml:space="preserve">: записать примеры всех известных способов образования существительных. </w:t>
      </w:r>
    </w:p>
    <w:p w:rsidR="002E049E" w:rsidRDefault="002E049E"/>
    <w:sectPr w:rsidR="002E049E" w:rsidSect="00206F5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73A1E"/>
    <w:rsid w:val="002E049E"/>
    <w:rsid w:val="00773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A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Company>школа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2011-03-15T03:42:00Z</dcterms:created>
  <dcterms:modified xsi:type="dcterms:W3CDTF">2011-03-15T03:42:00Z</dcterms:modified>
</cp:coreProperties>
</file>